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66FE" w14:textId="7E11F988" w:rsidR="00832626" w:rsidRDefault="002E040A">
      <w:r>
        <w:rPr>
          <w:noProof/>
        </w:rPr>
        <w:drawing>
          <wp:anchor distT="0" distB="0" distL="114300" distR="114300" simplePos="0" relativeHeight="251659264" behindDoc="1" locked="0" layoutInCell="1" allowOverlap="1" wp14:anchorId="46802875" wp14:editId="2931F7C1">
            <wp:simplePos x="0" y="0"/>
            <wp:positionH relativeFrom="margin">
              <wp:posOffset>2076450</wp:posOffset>
            </wp:positionH>
            <wp:positionV relativeFrom="paragraph">
              <wp:posOffset>-6985</wp:posOffset>
            </wp:positionV>
            <wp:extent cx="1552575" cy="1517908"/>
            <wp:effectExtent l="0" t="0" r="0" b="635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EDA6F" w14:textId="732E89E5" w:rsidR="002E040A" w:rsidRPr="002E040A" w:rsidRDefault="002E040A" w:rsidP="002E040A"/>
    <w:p w14:paraId="5B6D1186" w14:textId="02461AEC" w:rsidR="002E040A" w:rsidRPr="002E040A" w:rsidRDefault="002E040A" w:rsidP="002E040A"/>
    <w:p w14:paraId="56839006" w14:textId="10390A2E" w:rsidR="002E040A" w:rsidRPr="002E040A" w:rsidRDefault="002E040A" w:rsidP="002E040A"/>
    <w:p w14:paraId="77484293" w14:textId="2A2F06A0" w:rsidR="002E040A" w:rsidRPr="002E040A" w:rsidRDefault="002E040A" w:rsidP="002E040A"/>
    <w:p w14:paraId="691E0077" w14:textId="3F04B4FD" w:rsidR="002E040A" w:rsidRPr="002E040A" w:rsidRDefault="002E040A" w:rsidP="002E040A"/>
    <w:p w14:paraId="6C677712" w14:textId="3F19156A" w:rsidR="002E040A" w:rsidRDefault="002E040A" w:rsidP="005F5C39">
      <w:pPr>
        <w:tabs>
          <w:tab w:val="left" w:pos="3900"/>
        </w:tabs>
        <w:jc w:val="center"/>
      </w:pPr>
      <w:r w:rsidRPr="002E040A">
        <w:rPr>
          <w:b/>
          <w:bCs/>
          <w:sz w:val="28"/>
          <w:szCs w:val="28"/>
        </w:rPr>
        <w:t xml:space="preserve">MAGIC </w:t>
      </w:r>
      <w:r w:rsidR="009E787F">
        <w:rPr>
          <w:b/>
          <w:bCs/>
          <w:sz w:val="28"/>
          <w:szCs w:val="28"/>
        </w:rPr>
        <w:t xml:space="preserve">2022 </w:t>
      </w:r>
      <w:r w:rsidRPr="002E040A">
        <w:rPr>
          <w:b/>
          <w:bCs/>
          <w:sz w:val="28"/>
          <w:szCs w:val="28"/>
        </w:rPr>
        <w:t>Annual Meeting Agenda</w:t>
      </w:r>
    </w:p>
    <w:p w14:paraId="03572B1B" w14:textId="680425EE" w:rsidR="002E040A" w:rsidRDefault="005F5C39" w:rsidP="00295B7F">
      <w:pPr>
        <w:pStyle w:val="xmsonormal"/>
        <w:numPr>
          <w:ilvl w:val="0"/>
          <w:numId w:val="1"/>
        </w:numPr>
        <w:rPr>
          <w:rFonts w:eastAsia="Times New Roman"/>
        </w:rPr>
      </w:pPr>
      <w:r w:rsidRPr="00750613">
        <w:rPr>
          <w:rFonts w:eastAsia="Times New Roman"/>
        </w:rPr>
        <w:t xml:space="preserve">Welcome and </w:t>
      </w:r>
      <w:r w:rsidR="00BE36B8" w:rsidRPr="00750613">
        <w:rPr>
          <w:rFonts w:eastAsia="Times New Roman"/>
        </w:rPr>
        <w:t>establish</w:t>
      </w:r>
      <w:r w:rsidR="002E040A" w:rsidRPr="00750613">
        <w:rPr>
          <w:rFonts w:eastAsia="Times New Roman"/>
        </w:rPr>
        <w:t xml:space="preserve"> a quorum</w:t>
      </w:r>
    </w:p>
    <w:p w14:paraId="022FF933" w14:textId="0577D5EC" w:rsidR="00750613" w:rsidRDefault="00750613" w:rsidP="00750613">
      <w:pPr>
        <w:pStyle w:val="xmsonormal"/>
        <w:rPr>
          <w:rFonts w:eastAsia="Times New Roman"/>
        </w:rPr>
      </w:pPr>
    </w:p>
    <w:p w14:paraId="0F1B1972" w14:textId="32954424" w:rsidR="006E6DA9" w:rsidRPr="006E6DA9" w:rsidRDefault="00750613" w:rsidP="00E77A13">
      <w:pPr>
        <w:pStyle w:val="xmsonormal"/>
        <w:numPr>
          <w:ilvl w:val="0"/>
          <w:numId w:val="1"/>
        </w:numPr>
        <w:rPr>
          <w:rFonts w:eastAsia="Times New Roman"/>
        </w:rPr>
      </w:pPr>
      <w:r w:rsidRPr="006E6DA9">
        <w:rPr>
          <w:rFonts w:eastAsia="Times New Roman"/>
        </w:rPr>
        <w:t>Thank you to our planning committee</w:t>
      </w:r>
      <w:r w:rsidR="006E6DA9" w:rsidRPr="006E6DA9">
        <w:rPr>
          <w:rFonts w:eastAsia="Times New Roman"/>
        </w:rPr>
        <w:t>:</w:t>
      </w:r>
    </w:p>
    <w:p w14:paraId="046E1B54" w14:textId="652ED14E" w:rsidR="006E6DA9" w:rsidRDefault="006E6DA9" w:rsidP="006E6DA9">
      <w:pPr>
        <w:pStyle w:val="xmso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Rajean Moone</w:t>
      </w:r>
    </w:p>
    <w:p w14:paraId="50207F1E" w14:textId="54638554" w:rsidR="006E6DA9" w:rsidRDefault="006E6DA9" w:rsidP="006E6DA9">
      <w:pPr>
        <w:pStyle w:val="xmso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Ed Ratner</w:t>
      </w:r>
    </w:p>
    <w:p w14:paraId="08FEBDB0" w14:textId="41C45317" w:rsidR="006E6DA9" w:rsidRDefault="006E6DA9" w:rsidP="006E6DA9">
      <w:pPr>
        <w:pStyle w:val="xmso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Steven Atkinson</w:t>
      </w:r>
    </w:p>
    <w:p w14:paraId="23B4796A" w14:textId="29494B2B" w:rsidR="006E6DA9" w:rsidRDefault="006E6DA9" w:rsidP="006E6DA9">
      <w:pPr>
        <w:pStyle w:val="xmsonormal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Kari Everson</w:t>
      </w:r>
    </w:p>
    <w:p w14:paraId="7C69202B" w14:textId="74F21CE0" w:rsidR="002E040A" w:rsidRPr="006E6DA9" w:rsidRDefault="006E6DA9" w:rsidP="00BC1911">
      <w:pPr>
        <w:pStyle w:val="xmsonormal"/>
        <w:numPr>
          <w:ilvl w:val="1"/>
          <w:numId w:val="1"/>
        </w:numPr>
        <w:rPr>
          <w:rFonts w:eastAsia="Times New Roman"/>
        </w:rPr>
      </w:pPr>
      <w:r w:rsidRPr="006E6DA9">
        <w:rPr>
          <w:rFonts w:eastAsia="Times New Roman"/>
        </w:rPr>
        <w:t>Nikki Siddons</w:t>
      </w:r>
    </w:p>
    <w:p w14:paraId="4BD4B00B" w14:textId="77777777" w:rsidR="002E040A" w:rsidRDefault="002E040A" w:rsidP="002E040A">
      <w:pPr>
        <w:pStyle w:val="xmsonormal"/>
        <w:ind w:left="1440"/>
        <w:rPr>
          <w:rFonts w:eastAsia="Times New Roman"/>
        </w:rPr>
      </w:pPr>
    </w:p>
    <w:p w14:paraId="6E366D08" w14:textId="77777777" w:rsidR="008E45F5" w:rsidRDefault="008E45F5" w:rsidP="002E040A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Thank Amanda Tufano for her years of service to the MAGIC Board and most recently for her service on the Executive Committee.</w:t>
      </w:r>
    </w:p>
    <w:p w14:paraId="103D56C2" w14:textId="77777777" w:rsidR="008E45F5" w:rsidRDefault="008E45F5" w:rsidP="008E45F5">
      <w:pPr>
        <w:pStyle w:val="xmsonormal"/>
        <w:ind w:left="720"/>
        <w:rPr>
          <w:rFonts w:eastAsia="Times New Roman"/>
        </w:rPr>
      </w:pPr>
    </w:p>
    <w:p w14:paraId="75E254FF" w14:textId="3901AC57" w:rsidR="002E040A" w:rsidRDefault="002E040A" w:rsidP="002E040A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Thank </w:t>
      </w:r>
      <w:r w:rsidR="00750613">
        <w:rPr>
          <w:rFonts w:eastAsia="Times New Roman"/>
        </w:rPr>
        <w:t>Sandy Turbes</w:t>
      </w:r>
      <w:r>
        <w:rPr>
          <w:rFonts w:eastAsia="Times New Roman"/>
        </w:rPr>
        <w:t>, MD for her service</w:t>
      </w:r>
      <w:r w:rsidR="006E6DA9">
        <w:rPr>
          <w:rFonts w:eastAsia="Times New Roman"/>
        </w:rPr>
        <w:t xml:space="preserve"> as new editor of TOPICS</w:t>
      </w:r>
    </w:p>
    <w:p w14:paraId="778C729D" w14:textId="77777777" w:rsidR="002E040A" w:rsidRDefault="002E040A" w:rsidP="002E040A">
      <w:pPr>
        <w:pStyle w:val="xmsonormal"/>
        <w:ind w:left="720"/>
        <w:rPr>
          <w:rFonts w:eastAsia="Times New Roman"/>
        </w:rPr>
      </w:pPr>
    </w:p>
    <w:p w14:paraId="0C48F12F" w14:textId="1133FC41" w:rsidR="002E040A" w:rsidRDefault="002E040A" w:rsidP="002E040A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Vote to elect our slate of two new board members, each to serve a </w:t>
      </w:r>
      <w:r w:rsidR="00C044B6">
        <w:rPr>
          <w:rFonts w:eastAsia="Times New Roman"/>
        </w:rPr>
        <w:t>two-year</w:t>
      </w:r>
      <w:r>
        <w:rPr>
          <w:rFonts w:eastAsia="Times New Roman"/>
        </w:rPr>
        <w:t xml:space="preserve"> term:</w:t>
      </w:r>
    </w:p>
    <w:p w14:paraId="3C7A68DC" w14:textId="73B8E8D0" w:rsidR="002E040A" w:rsidRDefault="006E6DA9" w:rsidP="002E040A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Nikki Siddons</w:t>
      </w:r>
    </w:p>
    <w:p w14:paraId="06E3B5F9" w14:textId="7B91857F" w:rsidR="002E040A" w:rsidRDefault="006E6DA9" w:rsidP="002E040A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Sandy Turbes</w:t>
      </w:r>
    </w:p>
    <w:p w14:paraId="7F6CDBF9" w14:textId="77777777" w:rsidR="002E040A" w:rsidRDefault="002E040A" w:rsidP="002E040A">
      <w:pPr>
        <w:pStyle w:val="xmsonormal"/>
        <w:rPr>
          <w:rFonts w:eastAsia="Times New Roman"/>
        </w:rPr>
      </w:pPr>
    </w:p>
    <w:p w14:paraId="68C8C455" w14:textId="5FB8BA71" w:rsidR="002E040A" w:rsidRDefault="002E040A" w:rsidP="002E040A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Vote to elect our new officer</w:t>
      </w:r>
      <w:r w:rsidR="005F5C39">
        <w:rPr>
          <w:rFonts w:eastAsia="Times New Roman"/>
        </w:rPr>
        <w:t>:</w:t>
      </w:r>
    </w:p>
    <w:p w14:paraId="3BD563D0" w14:textId="099B4DAF" w:rsidR="002E040A" w:rsidRPr="00360B09" w:rsidRDefault="002E040A" w:rsidP="002E040A">
      <w:pPr>
        <w:pStyle w:val="ListParagraph"/>
        <w:numPr>
          <w:ilvl w:val="0"/>
          <w:numId w:val="4"/>
        </w:numPr>
      </w:pPr>
      <w:r w:rsidRPr="002E040A">
        <w:rPr>
          <w:b/>
          <w:bCs/>
        </w:rPr>
        <w:t>Treasurer</w:t>
      </w:r>
      <w:r w:rsidR="008E45F5">
        <w:rPr>
          <w:b/>
          <w:bCs/>
        </w:rPr>
        <w:t>/Secretary</w:t>
      </w:r>
      <w:r w:rsidRPr="002E040A">
        <w:rPr>
          <w:b/>
          <w:bCs/>
        </w:rPr>
        <w:t>:</w:t>
      </w:r>
      <w:r>
        <w:t xml:space="preserve"> </w:t>
      </w:r>
      <w:r w:rsidR="009E787F">
        <w:t>TBD</w:t>
      </w:r>
      <w:r w:rsidRPr="002E040A">
        <w:rPr>
          <w:b/>
          <w:bCs/>
        </w:rPr>
        <w:t> </w:t>
      </w:r>
    </w:p>
    <w:p w14:paraId="25FFE933" w14:textId="77777777" w:rsidR="00360B09" w:rsidRPr="005C639B" w:rsidRDefault="00360B09" w:rsidP="00360B09">
      <w:pPr>
        <w:pStyle w:val="ListParagraph"/>
        <w:ind w:left="1440"/>
      </w:pPr>
    </w:p>
    <w:p w14:paraId="0264865D" w14:textId="58D15BF9" w:rsidR="00447B01" w:rsidRDefault="00447B01" w:rsidP="00447B01">
      <w:pPr>
        <w:pStyle w:val="ListParagraph"/>
        <w:numPr>
          <w:ilvl w:val="0"/>
          <w:numId w:val="1"/>
        </w:numPr>
      </w:pPr>
      <w:r>
        <w:t>Thank you to our supporters</w:t>
      </w:r>
    </w:p>
    <w:p w14:paraId="04287719" w14:textId="181C8973" w:rsidR="009D0FE0" w:rsidRPr="009D0FE0" w:rsidRDefault="009D0FE0" w:rsidP="00DB55B4">
      <w:pPr>
        <w:rPr>
          <w:b/>
          <w:bCs/>
        </w:rPr>
      </w:pPr>
      <w:r w:rsidRPr="009D0FE0">
        <w:rPr>
          <w:b/>
          <w:bCs/>
        </w:rPr>
        <w:t xml:space="preserve">Premier: </w:t>
      </w:r>
    </w:p>
    <w:p w14:paraId="26FD5C3D" w14:textId="1856F675" w:rsidR="009D0FE0" w:rsidRDefault="009D0FE0" w:rsidP="009D0FE0">
      <w:pPr>
        <w:pStyle w:val="ListParagraph"/>
        <w:numPr>
          <w:ilvl w:val="0"/>
          <w:numId w:val="4"/>
        </w:numPr>
      </w:pPr>
      <w:r>
        <w:t>Genevive</w:t>
      </w:r>
    </w:p>
    <w:p w14:paraId="397B79E5" w14:textId="37022A9D" w:rsidR="00447B01" w:rsidRDefault="00447B01" w:rsidP="00DB55B4">
      <w:r w:rsidRPr="00DB55B4">
        <w:rPr>
          <w:b/>
          <w:bCs/>
        </w:rPr>
        <w:t>G</w:t>
      </w:r>
      <w:r w:rsidR="00191662">
        <w:rPr>
          <w:b/>
          <w:bCs/>
        </w:rPr>
        <w:t>old</w:t>
      </w:r>
      <w:r w:rsidRPr="00DB55B4">
        <w:rPr>
          <w:b/>
          <w:bCs/>
        </w:rPr>
        <w:t>:</w:t>
      </w:r>
      <w:r w:rsidRPr="00DB55B4"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41E4FE59" w14:textId="7371ED9F" w:rsidR="00447B01" w:rsidRDefault="009D0FE0" w:rsidP="00447B01">
      <w:pPr>
        <w:pStyle w:val="ListParagraph"/>
        <w:numPr>
          <w:ilvl w:val="1"/>
          <w:numId w:val="1"/>
        </w:numPr>
      </w:pPr>
      <w:r>
        <w:t>Acadia Pharmaceuticals</w:t>
      </w:r>
      <w:r w:rsidR="00447B01">
        <w:tab/>
      </w:r>
      <w:r w:rsidR="00447B01">
        <w:tab/>
      </w:r>
      <w:r w:rsidR="00447B01">
        <w:tab/>
      </w:r>
    </w:p>
    <w:p w14:paraId="2B33A7B1" w14:textId="74B5EAF0" w:rsidR="00447B01" w:rsidRDefault="00447B01" w:rsidP="00447B01">
      <w:pPr>
        <w:pStyle w:val="ListParagraph"/>
        <w:numPr>
          <w:ilvl w:val="1"/>
          <w:numId w:val="1"/>
        </w:numPr>
      </w:pPr>
      <w:r>
        <w:t>Health Partners</w:t>
      </w:r>
      <w:r w:rsidR="00FD39A8">
        <w:t>/Park Nicollet</w:t>
      </w:r>
      <w:r w:rsidR="005F5C39">
        <w:tab/>
      </w:r>
      <w:r w:rsidR="005F5C39">
        <w:tab/>
      </w:r>
    </w:p>
    <w:p w14:paraId="07FB899C" w14:textId="0997B04D" w:rsidR="00447B01" w:rsidRDefault="00447B01" w:rsidP="00033639">
      <w:pPr>
        <w:pStyle w:val="ListParagraph"/>
        <w:numPr>
          <w:ilvl w:val="1"/>
          <w:numId w:val="1"/>
        </w:numPr>
      </w:pPr>
      <w:r>
        <w:t>Medica</w:t>
      </w:r>
      <w:r w:rsidR="005F5C39">
        <w:tab/>
      </w:r>
      <w:r w:rsidR="005F5C39">
        <w:tab/>
      </w:r>
      <w:r w:rsidR="005F5C39">
        <w:tab/>
      </w:r>
      <w:r w:rsidR="005F5C39">
        <w:tab/>
      </w:r>
      <w:r w:rsidR="005F5C39">
        <w:tab/>
      </w:r>
    </w:p>
    <w:p w14:paraId="440BDC7B" w14:textId="10842F1B" w:rsidR="00447B01" w:rsidRDefault="00016381" w:rsidP="0099314F">
      <w:pPr>
        <w:pStyle w:val="ListParagraph"/>
        <w:numPr>
          <w:ilvl w:val="1"/>
          <w:numId w:val="1"/>
        </w:numPr>
      </w:pPr>
      <w:r>
        <w:t>Lifespark</w:t>
      </w:r>
      <w:r w:rsidR="005F5C39">
        <w:tab/>
      </w:r>
      <w:r w:rsidR="0099314F">
        <w:tab/>
      </w:r>
      <w:r w:rsidR="0099314F">
        <w:tab/>
      </w:r>
      <w:r w:rsidR="0099314F">
        <w:tab/>
      </w:r>
      <w:r w:rsidR="005F5C39">
        <w:tab/>
      </w:r>
      <w:r w:rsidR="005F5C39">
        <w:tab/>
      </w:r>
      <w:r w:rsidR="005F5C39">
        <w:tab/>
      </w:r>
      <w:r w:rsidR="005F5C39">
        <w:tab/>
      </w:r>
    </w:p>
    <w:p w14:paraId="4551DE49" w14:textId="095D8843" w:rsidR="00447B01" w:rsidRDefault="00447B01" w:rsidP="00447B01">
      <w:pPr>
        <w:pStyle w:val="ListParagraph"/>
        <w:numPr>
          <w:ilvl w:val="1"/>
          <w:numId w:val="1"/>
        </w:numPr>
      </w:pPr>
      <w:r>
        <w:t>Allina Health|Aetna</w:t>
      </w:r>
    </w:p>
    <w:p w14:paraId="64412763" w14:textId="20A60921" w:rsidR="00E21220" w:rsidRDefault="00E21220" w:rsidP="00447B01">
      <w:pPr>
        <w:pStyle w:val="ListParagraph"/>
        <w:numPr>
          <w:ilvl w:val="1"/>
          <w:numId w:val="1"/>
        </w:numPr>
      </w:pPr>
      <w:r>
        <w:t>M Health Fairview</w:t>
      </w:r>
    </w:p>
    <w:p w14:paraId="6D98B681" w14:textId="77777777" w:rsidR="00463BB3" w:rsidRDefault="00463BB3" w:rsidP="00463BB3"/>
    <w:p w14:paraId="1CB8E945" w14:textId="3B66B0C8" w:rsidR="002F6FF0" w:rsidRPr="00463BB3" w:rsidRDefault="002F6FF0" w:rsidP="00463BB3">
      <w:pPr>
        <w:rPr>
          <w:b/>
          <w:bCs/>
        </w:rPr>
      </w:pPr>
      <w:r w:rsidRPr="00463BB3">
        <w:rPr>
          <w:b/>
          <w:bCs/>
        </w:rPr>
        <w:t xml:space="preserve">Silver: </w:t>
      </w:r>
    </w:p>
    <w:p w14:paraId="68387F13" w14:textId="2FBE19AB" w:rsidR="002F6FF0" w:rsidRDefault="002F6FF0" w:rsidP="002F6FF0">
      <w:pPr>
        <w:pStyle w:val="ListParagraph"/>
        <w:numPr>
          <w:ilvl w:val="0"/>
          <w:numId w:val="5"/>
        </w:numPr>
      </w:pPr>
      <w:r>
        <w:lastRenderedPageBreak/>
        <w:t>University of Minnesota GWEP</w:t>
      </w:r>
    </w:p>
    <w:p w14:paraId="2AEB75B6" w14:textId="6BC4136D" w:rsidR="00DB55B4" w:rsidRDefault="00DB55B4" w:rsidP="002F6FF0">
      <w:pPr>
        <w:pStyle w:val="ListParagraph"/>
        <w:numPr>
          <w:ilvl w:val="0"/>
          <w:numId w:val="5"/>
        </w:numPr>
      </w:pPr>
      <w:r>
        <w:t>Optum</w:t>
      </w:r>
    </w:p>
    <w:p w14:paraId="5C2A2DAA" w14:textId="558ED588" w:rsidR="00DB55B4" w:rsidRDefault="00DB55B4" w:rsidP="002F6FF0">
      <w:pPr>
        <w:pStyle w:val="ListParagraph"/>
        <w:numPr>
          <w:ilvl w:val="0"/>
          <w:numId w:val="5"/>
        </w:numPr>
      </w:pPr>
      <w:r>
        <w:t>Livio Health</w:t>
      </w:r>
    </w:p>
    <w:p w14:paraId="63A2B0A0" w14:textId="2FBAF4B0" w:rsidR="00DB55B4" w:rsidRDefault="00DB55B4" w:rsidP="00DB55B4"/>
    <w:p w14:paraId="3249E1E6" w14:textId="49897942" w:rsidR="00DB55B4" w:rsidRDefault="00DB55B4" w:rsidP="00DB55B4">
      <w:pPr>
        <w:rPr>
          <w:b/>
          <w:bCs/>
        </w:rPr>
      </w:pPr>
      <w:r w:rsidRPr="00DB55B4">
        <w:rPr>
          <w:b/>
          <w:bCs/>
        </w:rPr>
        <w:t xml:space="preserve">Bronze: </w:t>
      </w:r>
    </w:p>
    <w:p w14:paraId="04BABA46" w14:textId="46567AB7" w:rsidR="00DB55B4" w:rsidRPr="00463BB3" w:rsidRDefault="00DB55B4" w:rsidP="00DB55B4">
      <w:pPr>
        <w:pStyle w:val="ListParagraph"/>
        <w:numPr>
          <w:ilvl w:val="0"/>
          <w:numId w:val="6"/>
        </w:numPr>
      </w:pPr>
      <w:r w:rsidRPr="00463BB3">
        <w:t>Eben</w:t>
      </w:r>
      <w:r w:rsidR="00DB28E0" w:rsidRPr="00463BB3">
        <w:t>e</w:t>
      </w:r>
      <w:r w:rsidRPr="00463BB3">
        <w:t>zer</w:t>
      </w:r>
    </w:p>
    <w:p w14:paraId="7C8397CE" w14:textId="15CF6FB7" w:rsidR="00DB55B4" w:rsidRPr="00463BB3" w:rsidRDefault="00DB55B4" w:rsidP="00DB55B4">
      <w:pPr>
        <w:pStyle w:val="ListParagraph"/>
        <w:numPr>
          <w:ilvl w:val="0"/>
          <w:numId w:val="6"/>
        </w:numPr>
      </w:pPr>
      <w:r w:rsidRPr="00463BB3">
        <w:t>Compass</w:t>
      </w:r>
      <w:r w:rsidR="008853DE" w:rsidRPr="00463BB3">
        <w:t>i</w:t>
      </w:r>
      <w:r w:rsidRPr="00463BB3">
        <w:t>on &amp; Choices</w:t>
      </w:r>
    </w:p>
    <w:p w14:paraId="51FD7893" w14:textId="28A2933F" w:rsidR="008853DE" w:rsidRPr="00463BB3" w:rsidRDefault="008853DE" w:rsidP="00DB55B4">
      <w:pPr>
        <w:pStyle w:val="ListParagraph"/>
        <w:numPr>
          <w:ilvl w:val="0"/>
          <w:numId w:val="6"/>
        </w:numPr>
      </w:pPr>
      <w:r w:rsidRPr="00463BB3">
        <w:t>Care Providers of Minnesota</w:t>
      </w:r>
    </w:p>
    <w:p w14:paraId="7FF7B23F" w14:textId="3035AD29" w:rsidR="008853DE" w:rsidRPr="00463BB3" w:rsidRDefault="008853DE" w:rsidP="00DB55B4">
      <w:pPr>
        <w:pStyle w:val="ListParagraph"/>
        <w:numPr>
          <w:ilvl w:val="0"/>
          <w:numId w:val="6"/>
        </w:numPr>
      </w:pPr>
      <w:r w:rsidRPr="00463BB3">
        <w:t>University of Minnesota Center for Healthy Aging &amp; Innovation</w:t>
      </w:r>
    </w:p>
    <w:p w14:paraId="4BEE9BFB" w14:textId="5D8EA495" w:rsidR="008853DE" w:rsidRPr="00463BB3" w:rsidRDefault="008853DE" w:rsidP="008853DE">
      <w:pPr>
        <w:pStyle w:val="ListParagraph"/>
        <w:numPr>
          <w:ilvl w:val="0"/>
          <w:numId w:val="6"/>
        </w:numPr>
      </w:pPr>
      <w:r w:rsidRPr="00463BB3">
        <w:t>LeadingAge Minnesota</w:t>
      </w:r>
    </w:p>
    <w:p w14:paraId="444CC33E" w14:textId="4BD7EF76" w:rsidR="008853DE" w:rsidRPr="00463BB3" w:rsidRDefault="008853DE" w:rsidP="008853DE">
      <w:pPr>
        <w:pStyle w:val="ListParagraph"/>
        <w:numPr>
          <w:ilvl w:val="0"/>
          <w:numId w:val="6"/>
        </w:numPr>
      </w:pPr>
      <w:r w:rsidRPr="00463BB3">
        <w:t>Eden Senior Care</w:t>
      </w:r>
    </w:p>
    <w:p w14:paraId="360A503E" w14:textId="5E4F146D" w:rsidR="008853DE" w:rsidRPr="00463BB3" w:rsidRDefault="008853DE" w:rsidP="008853DE">
      <w:pPr>
        <w:pStyle w:val="ListParagraph"/>
        <w:numPr>
          <w:ilvl w:val="0"/>
          <w:numId w:val="6"/>
        </w:numPr>
      </w:pPr>
      <w:r w:rsidRPr="00463BB3">
        <w:t>Neurocrine Biosciences</w:t>
      </w:r>
    </w:p>
    <w:p w14:paraId="1ACF887E" w14:textId="4A5B1502" w:rsidR="008853DE" w:rsidRPr="00463BB3" w:rsidRDefault="008853DE" w:rsidP="008853DE">
      <w:pPr>
        <w:pStyle w:val="ListParagraph"/>
        <w:numPr>
          <w:ilvl w:val="0"/>
          <w:numId w:val="6"/>
        </w:numPr>
      </w:pPr>
      <w:r w:rsidRPr="00463BB3">
        <w:t>TEVA Pharmaceuticals</w:t>
      </w:r>
    </w:p>
    <w:p w14:paraId="61C3FDC8" w14:textId="77777777" w:rsidR="0099314F" w:rsidRDefault="0099314F" w:rsidP="0099314F"/>
    <w:p w14:paraId="61EF6665" w14:textId="7F9FD188" w:rsidR="00447B01" w:rsidRDefault="00447B01" w:rsidP="005F5C39">
      <w:pPr>
        <w:pStyle w:val="ListParagraph"/>
        <w:ind w:left="1440"/>
      </w:pPr>
    </w:p>
    <w:p w14:paraId="584F1E0B" w14:textId="54BED9F4" w:rsidR="002E040A" w:rsidRDefault="002E040A" w:rsidP="00D868C9">
      <w:pPr>
        <w:tabs>
          <w:tab w:val="left" w:pos="3900"/>
        </w:tabs>
        <w:jc w:val="center"/>
      </w:pPr>
      <w:r>
        <w:t>Thank you for your attendance at our conference and thank you to our supporters</w:t>
      </w:r>
      <w:r w:rsidR="00784B48">
        <w:t xml:space="preserve">.  We will see you tomorrow when registration </w:t>
      </w:r>
      <w:r w:rsidR="009E787F">
        <w:t>at Midland Hills Country Club</w:t>
      </w:r>
      <w:r w:rsidR="00784B48">
        <w:t xml:space="preserve"> begins at 7:30 am and program begin</w:t>
      </w:r>
      <w:r w:rsidR="00DA25D4">
        <w:t>s</w:t>
      </w:r>
      <w:r w:rsidR="00784B48">
        <w:t xml:space="preserve"> at 8:00 am.  </w:t>
      </w:r>
    </w:p>
    <w:p w14:paraId="38BD66D6" w14:textId="77777777" w:rsidR="002E040A" w:rsidRPr="002E040A" w:rsidRDefault="002E040A" w:rsidP="002E040A">
      <w:pPr>
        <w:tabs>
          <w:tab w:val="left" w:pos="3900"/>
        </w:tabs>
      </w:pPr>
    </w:p>
    <w:sectPr w:rsidR="002E040A" w:rsidRPr="002E040A" w:rsidSect="00BE36B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2C1"/>
    <w:multiLevelType w:val="hybridMultilevel"/>
    <w:tmpl w:val="1FC0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72459"/>
    <w:multiLevelType w:val="hybridMultilevel"/>
    <w:tmpl w:val="4EF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05E"/>
    <w:multiLevelType w:val="hybridMultilevel"/>
    <w:tmpl w:val="66007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923F3C"/>
    <w:multiLevelType w:val="hybridMultilevel"/>
    <w:tmpl w:val="A63E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0C8C"/>
    <w:multiLevelType w:val="hybridMultilevel"/>
    <w:tmpl w:val="A2CCF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085904">
    <w:abstractNumId w:val="3"/>
  </w:num>
  <w:num w:numId="2" w16cid:durableId="1666124091">
    <w:abstractNumId w:val="3"/>
  </w:num>
  <w:num w:numId="3" w16cid:durableId="714042081">
    <w:abstractNumId w:val="4"/>
  </w:num>
  <w:num w:numId="4" w16cid:durableId="515924324">
    <w:abstractNumId w:val="0"/>
  </w:num>
  <w:num w:numId="5" w16cid:durableId="913314561">
    <w:abstractNumId w:val="2"/>
  </w:num>
  <w:num w:numId="6" w16cid:durableId="205785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A"/>
    <w:rsid w:val="00016381"/>
    <w:rsid w:val="00191662"/>
    <w:rsid w:val="002E040A"/>
    <w:rsid w:val="002F6FF0"/>
    <w:rsid w:val="00360B09"/>
    <w:rsid w:val="00447B01"/>
    <w:rsid w:val="00463BB3"/>
    <w:rsid w:val="005A2F45"/>
    <w:rsid w:val="005C639B"/>
    <w:rsid w:val="005F5C39"/>
    <w:rsid w:val="006E6DA9"/>
    <w:rsid w:val="00750613"/>
    <w:rsid w:val="00784B48"/>
    <w:rsid w:val="00832626"/>
    <w:rsid w:val="008853DE"/>
    <w:rsid w:val="008E45F5"/>
    <w:rsid w:val="0099314F"/>
    <w:rsid w:val="009D0FE0"/>
    <w:rsid w:val="009E787F"/>
    <w:rsid w:val="00B14238"/>
    <w:rsid w:val="00BE36B8"/>
    <w:rsid w:val="00C044B6"/>
    <w:rsid w:val="00D868C9"/>
    <w:rsid w:val="00DA25D4"/>
    <w:rsid w:val="00DB28E0"/>
    <w:rsid w:val="00DB55B4"/>
    <w:rsid w:val="00E21220"/>
    <w:rsid w:val="00F5020B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55DD"/>
  <w15:chartTrackingRefBased/>
  <w15:docId w15:val="{13FFC906-5BE8-448A-B00E-C7C4172C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040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E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Holste</dc:creator>
  <cp:keywords/>
  <dc:description/>
  <cp:lastModifiedBy>Heidi Holste</cp:lastModifiedBy>
  <cp:revision>4</cp:revision>
  <dcterms:created xsi:type="dcterms:W3CDTF">2022-10-26T12:30:00Z</dcterms:created>
  <dcterms:modified xsi:type="dcterms:W3CDTF">2022-10-31T20:00:00Z</dcterms:modified>
</cp:coreProperties>
</file>